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7FAD" w14:textId="77777777" w:rsidR="00136E4D" w:rsidRPr="00335B54" w:rsidRDefault="00335B54" w:rsidP="00136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962"/>
          <w:tab w:val="left" w:pos="7938"/>
        </w:tabs>
        <w:jc w:val="center"/>
        <w:rPr>
          <w:rFonts w:ascii="Garamond" w:hAnsi="Garamond" w:cs="Arial"/>
          <w:b/>
          <w:caps/>
          <w:lang w:val="fr-CH"/>
        </w:rPr>
      </w:pPr>
      <w:r>
        <w:rPr>
          <w:noProof/>
          <w:lang w:val="lb-LU" w:eastAsia="lb-LU"/>
        </w:rPr>
        <w:drawing>
          <wp:anchor distT="0" distB="0" distL="114300" distR="114300" simplePos="0" relativeHeight="251659264" behindDoc="1" locked="0" layoutInCell="1" allowOverlap="1" wp14:anchorId="1A94C3E7" wp14:editId="582C26E5">
            <wp:simplePos x="0" y="0"/>
            <wp:positionH relativeFrom="margin">
              <wp:align>center</wp:align>
            </wp:positionH>
            <wp:positionV relativeFrom="paragraph">
              <wp:posOffset>-1305560</wp:posOffset>
            </wp:positionV>
            <wp:extent cx="3505200" cy="1104900"/>
            <wp:effectExtent l="0" t="0" r="0" b="0"/>
            <wp:wrapNone/>
            <wp:docPr id="1" name="Image 1" descr="logo-commune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mmune20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B54">
        <w:rPr>
          <w:rFonts w:ascii="Garamond" w:hAnsi="Garamond" w:cs="Arial"/>
          <w:b/>
          <w:caps/>
          <w:lang w:val="fr-CH"/>
        </w:rPr>
        <w:t>formulaire de candidature</w:t>
      </w:r>
    </w:p>
    <w:p w14:paraId="7D44ED6E" w14:textId="70438994" w:rsidR="00335B54" w:rsidRPr="00335B54" w:rsidRDefault="006A0B4F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962"/>
          <w:tab w:val="left" w:pos="7938"/>
        </w:tabs>
        <w:jc w:val="center"/>
        <w:rPr>
          <w:rFonts w:ascii="Garamond" w:hAnsi="Garamond" w:cs="Arial"/>
          <w:b/>
          <w:lang w:val="fr-CH"/>
        </w:rPr>
      </w:pPr>
      <w:r>
        <w:rPr>
          <w:rFonts w:ascii="Garamond" w:hAnsi="Garamond" w:cs="Arial"/>
          <w:b/>
          <w:lang w:val="fr-CH"/>
        </w:rPr>
        <w:t xml:space="preserve">Location d’un local </w:t>
      </w:r>
      <w:r w:rsidR="00491E63">
        <w:rPr>
          <w:rFonts w:ascii="Garamond" w:hAnsi="Garamond" w:cs="Arial"/>
          <w:b/>
          <w:lang w:val="fr-CH"/>
        </w:rPr>
        <w:t>commercial</w:t>
      </w:r>
    </w:p>
    <w:p w14:paraId="58559024" w14:textId="77777777" w:rsidR="00335B54" w:rsidRDefault="00335B54" w:rsidP="00335B54">
      <w:pPr>
        <w:tabs>
          <w:tab w:val="left" w:pos="426"/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</w:p>
    <w:p w14:paraId="6587A698" w14:textId="50C88AB5" w:rsidR="00136E4D" w:rsidRPr="00335B54" w:rsidRDefault="00136E4D" w:rsidP="00136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  <w:r>
        <w:rPr>
          <w:rFonts w:ascii="Garamond" w:hAnsi="Garamond" w:cs="Arial"/>
          <w:lang w:val="fr-CH"/>
        </w:rPr>
        <w:t>CANDIDATURE POUR LE LOCAL</w:t>
      </w:r>
      <w:r w:rsidR="00035F3E">
        <w:rPr>
          <w:rFonts w:ascii="Garamond" w:hAnsi="Garamond" w:cs="Arial"/>
          <w:lang w:val="fr-CH"/>
        </w:rPr>
        <w:t xml:space="preserve"> COMMERCIAL</w:t>
      </w:r>
      <w:r>
        <w:rPr>
          <w:rFonts w:ascii="Garamond" w:hAnsi="Garamond" w:cs="Arial"/>
          <w:lang w:val="fr-CH"/>
        </w:rPr>
        <w:t> </w:t>
      </w:r>
      <w:r w:rsidR="00727C92">
        <w:rPr>
          <w:rFonts w:ascii="Garamond" w:hAnsi="Garamond" w:cs="Arial"/>
          <w:lang w:val="fr-CH"/>
        </w:rPr>
        <w:t>5</w:t>
      </w:r>
      <w:r w:rsidR="00FA0C3F">
        <w:rPr>
          <w:rFonts w:ascii="Garamond" w:hAnsi="Garamond" w:cs="Arial"/>
          <w:lang w:val="fr-CH"/>
        </w:rPr>
        <w:t xml:space="preserve">, </w:t>
      </w:r>
      <w:r w:rsidR="00727C92">
        <w:rPr>
          <w:rFonts w:ascii="Garamond" w:hAnsi="Garamond" w:cs="Arial"/>
          <w:lang w:val="fr-CH"/>
        </w:rPr>
        <w:t>Beim Schlass</w:t>
      </w:r>
      <w:r w:rsidR="00FA0C3F">
        <w:rPr>
          <w:rFonts w:ascii="Garamond" w:hAnsi="Garamond" w:cs="Arial"/>
          <w:lang w:val="fr-CH"/>
        </w:rPr>
        <w:t xml:space="preserve"> L-8058 Bertrange</w:t>
      </w:r>
      <w:r w:rsidR="005E46C5">
        <w:rPr>
          <w:rFonts w:ascii="Garamond" w:hAnsi="Garamond" w:cs="Arial"/>
          <w:lang w:val="fr-CH"/>
        </w:rPr>
        <w:t xml:space="preserve"> </w:t>
      </w:r>
    </w:p>
    <w:p w14:paraId="200EF62E" w14:textId="77777777" w:rsidR="00335B54" w:rsidRPr="00335B54" w:rsidRDefault="00335B54" w:rsidP="00335B54">
      <w:pPr>
        <w:tabs>
          <w:tab w:val="left" w:pos="426"/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</w:p>
    <w:p w14:paraId="7906F7D5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</w:p>
    <w:p w14:paraId="1B5E9E44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3969"/>
          <w:tab w:val="left" w:pos="4536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Nom :</w:t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  <w:t xml:space="preserve">Prénom :     </w:t>
      </w:r>
      <w:r w:rsidRPr="00335B54">
        <w:rPr>
          <w:rFonts w:ascii="Garamond" w:hAnsi="Garamond" w:cs="Arial"/>
          <w:lang w:val="fr-CH"/>
        </w:rPr>
        <w:tab/>
      </w:r>
    </w:p>
    <w:p w14:paraId="17EA6229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Profession :</w:t>
      </w:r>
      <w:r w:rsidRPr="00335B54">
        <w:rPr>
          <w:rFonts w:ascii="Garamond" w:hAnsi="Garamond" w:cs="Arial"/>
          <w:lang w:val="fr-CH"/>
        </w:rPr>
        <w:tab/>
      </w:r>
    </w:p>
    <w:p w14:paraId="15C46F00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</w:p>
    <w:p w14:paraId="2BE31E01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N°/Rue :</w:t>
      </w:r>
      <w:r w:rsidRPr="00335B54">
        <w:rPr>
          <w:rFonts w:ascii="Garamond" w:hAnsi="Garamond" w:cs="Arial"/>
          <w:lang w:val="fr-CH"/>
        </w:rPr>
        <w:tab/>
      </w:r>
    </w:p>
    <w:p w14:paraId="4302DF62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CP/Localité :</w:t>
      </w:r>
      <w:r w:rsidRPr="00335B54">
        <w:rPr>
          <w:rFonts w:ascii="Garamond" w:hAnsi="Garamond" w:cs="Arial"/>
          <w:lang w:val="fr-CH"/>
        </w:rPr>
        <w:tab/>
      </w:r>
    </w:p>
    <w:p w14:paraId="60409654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3969"/>
          <w:tab w:val="left" w:pos="4536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Pays :</w:t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  <w:t>N°</w:t>
      </w:r>
      <w:r w:rsidR="00342A16">
        <w:rPr>
          <w:rFonts w:ascii="Garamond" w:hAnsi="Garamond" w:cs="Arial"/>
          <w:lang w:val="fr-CH"/>
        </w:rPr>
        <w:t xml:space="preserve"> </w:t>
      </w:r>
      <w:r w:rsidR="0066588F">
        <w:rPr>
          <w:rFonts w:ascii="Garamond" w:hAnsi="Garamond" w:cs="Arial"/>
          <w:lang w:val="fr-CH"/>
        </w:rPr>
        <w:t>t</w:t>
      </w:r>
      <w:r w:rsidRPr="00335B54">
        <w:rPr>
          <w:rFonts w:ascii="Garamond" w:hAnsi="Garamond" w:cs="Arial"/>
          <w:lang w:val="fr-CH"/>
        </w:rPr>
        <w:t>él. :</w:t>
      </w:r>
      <w:r w:rsidRPr="00335B54">
        <w:rPr>
          <w:rFonts w:ascii="Garamond" w:hAnsi="Garamond" w:cs="Arial"/>
          <w:lang w:val="fr-CH"/>
        </w:rPr>
        <w:tab/>
      </w:r>
    </w:p>
    <w:p w14:paraId="28D40BA7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</w:p>
    <w:p w14:paraId="69CFD829" w14:textId="77777777" w:rsidR="00335B54" w:rsidRP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</w:p>
    <w:p w14:paraId="65A49C92" w14:textId="353A5146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Description détaillée de l'activité :</w:t>
      </w:r>
      <w:r w:rsidRPr="00335B54">
        <w:rPr>
          <w:rFonts w:ascii="Garamond" w:hAnsi="Garamond" w:cs="Arial"/>
          <w:lang w:val="fr-CH"/>
        </w:rPr>
        <w:tab/>
      </w:r>
    </w:p>
    <w:p w14:paraId="77177AA8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</w:p>
    <w:p w14:paraId="5AC97544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</w:p>
    <w:p w14:paraId="7DA4A3D1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dot" w:pos="9072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</w:p>
    <w:p w14:paraId="302D7B45" w14:textId="77777777" w:rsidR="00335B54" w:rsidRP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</w:p>
    <w:p w14:paraId="5BDEC0BC" w14:textId="77777777" w:rsidR="00335B54" w:rsidRPr="00335B54" w:rsidRDefault="00335B54" w:rsidP="0033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2"/>
        </w:tabs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 xml:space="preserve">Nombre total des effectifs prévus : </w:t>
      </w:r>
      <w:r w:rsidRPr="00335B54">
        <w:rPr>
          <w:rFonts w:ascii="Garamond" w:hAnsi="Garamond" w:cs="Arial"/>
          <w:lang w:val="fr-CH"/>
        </w:rPr>
        <w:tab/>
      </w:r>
    </w:p>
    <w:p w14:paraId="0B94CEC2" w14:textId="77777777" w:rsidR="00335B54" w:rsidRP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</w:p>
    <w:p w14:paraId="66CC8F83" w14:textId="77777777" w:rsidR="00335B54" w:rsidRPr="00335B54" w:rsidRDefault="00335B54" w:rsidP="00335B54">
      <w:pPr>
        <w:tabs>
          <w:tab w:val="left" w:pos="851"/>
          <w:tab w:val="right" w:leader="dot" w:pos="2835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Date :</w:t>
      </w:r>
      <w:r w:rsidRPr="00335B54">
        <w:rPr>
          <w:rFonts w:ascii="Garamond" w:hAnsi="Garamond" w:cs="Arial"/>
          <w:lang w:val="fr-CH"/>
        </w:rPr>
        <w:tab/>
        <w:t>………………………………</w:t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</w:p>
    <w:p w14:paraId="50AA86C8" w14:textId="77777777" w:rsidR="00335B54" w:rsidRP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  <w:r w:rsidRPr="00335B54">
        <w:rPr>
          <w:rFonts w:ascii="Garamond" w:hAnsi="Garamond" w:cs="Arial"/>
          <w:lang w:val="fr-CH"/>
        </w:rPr>
        <w:tab/>
      </w:r>
    </w:p>
    <w:p w14:paraId="3901799A" w14:textId="77777777" w:rsidR="00335B54" w:rsidRP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>Signature :</w:t>
      </w:r>
    </w:p>
    <w:p w14:paraId="08A2E5B6" w14:textId="77777777" w:rsid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</w:p>
    <w:p w14:paraId="6C5325A5" w14:textId="77777777" w:rsidR="00335B54" w:rsidRP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</w:p>
    <w:p w14:paraId="4CD8236D" w14:textId="77777777" w:rsidR="00335B54" w:rsidRPr="00335B54" w:rsidRDefault="00335B54" w:rsidP="00335B54">
      <w:pPr>
        <w:tabs>
          <w:tab w:val="left" w:pos="2268"/>
          <w:tab w:val="left" w:pos="4962"/>
          <w:tab w:val="left" w:pos="7938"/>
        </w:tabs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lang w:val="fr-CH"/>
        </w:rPr>
        <w:tab/>
      </w:r>
    </w:p>
    <w:p w14:paraId="1AD3E970" w14:textId="2EABD8E2" w:rsidR="00335B54" w:rsidRDefault="00335B54" w:rsidP="00776356">
      <w:pPr>
        <w:pBdr>
          <w:left w:val="single" w:sz="4" w:space="4" w:color="auto"/>
        </w:pBdr>
        <w:tabs>
          <w:tab w:val="left" w:pos="1418"/>
          <w:tab w:val="left" w:pos="2268"/>
          <w:tab w:val="left" w:pos="4962"/>
          <w:tab w:val="left" w:pos="7938"/>
        </w:tabs>
        <w:ind w:left="1418" w:hanging="1418"/>
        <w:jc w:val="both"/>
        <w:rPr>
          <w:rFonts w:ascii="Garamond" w:hAnsi="Garamond" w:cs="Arial"/>
          <w:lang w:val="fr-CH"/>
        </w:rPr>
      </w:pPr>
      <w:r w:rsidRPr="00335B54">
        <w:rPr>
          <w:rFonts w:ascii="Garamond" w:hAnsi="Garamond" w:cs="Arial"/>
          <w:b/>
          <w:lang w:val="fr-CH"/>
        </w:rPr>
        <w:t>Remarque</w:t>
      </w:r>
      <w:r w:rsidRPr="00335B54">
        <w:rPr>
          <w:rFonts w:ascii="Garamond" w:hAnsi="Garamond" w:cs="Arial"/>
          <w:lang w:val="fr-CH"/>
        </w:rPr>
        <w:t> :</w:t>
      </w:r>
      <w:r w:rsidRPr="00335B54">
        <w:rPr>
          <w:rFonts w:ascii="Garamond" w:hAnsi="Garamond" w:cs="Arial"/>
          <w:lang w:val="fr-CH"/>
        </w:rPr>
        <w:tab/>
        <w:t>Le collège des bourgmestre et échevins procédera à une évaluation des candidatures introduites jusqu’au</w:t>
      </w:r>
      <w:r w:rsidR="00FC24D3">
        <w:rPr>
          <w:rFonts w:ascii="Garamond" w:hAnsi="Garamond" w:cs="Arial"/>
          <w:lang w:val="fr-CH"/>
        </w:rPr>
        <w:t xml:space="preserve"> </w:t>
      </w:r>
      <w:r w:rsidR="007B3D0F">
        <w:rPr>
          <w:rFonts w:ascii="Garamond" w:hAnsi="Garamond" w:cs="Arial"/>
          <w:lang w:val="fr-CH"/>
        </w:rPr>
        <w:t>29 mai</w:t>
      </w:r>
      <w:r w:rsidR="00727C92">
        <w:rPr>
          <w:rFonts w:ascii="Garamond" w:hAnsi="Garamond" w:cs="Arial"/>
          <w:lang w:val="fr-CH"/>
        </w:rPr>
        <w:t xml:space="preserve"> 2026.</w:t>
      </w:r>
    </w:p>
    <w:p w14:paraId="4EAF2330" w14:textId="77777777" w:rsidR="00776356" w:rsidRPr="00335B54" w:rsidRDefault="00776356" w:rsidP="00776356">
      <w:pPr>
        <w:pBdr>
          <w:left w:val="single" w:sz="4" w:space="4" w:color="auto"/>
        </w:pBdr>
        <w:tabs>
          <w:tab w:val="left" w:pos="1418"/>
          <w:tab w:val="left" w:pos="2268"/>
          <w:tab w:val="left" w:pos="4962"/>
          <w:tab w:val="left" w:pos="7938"/>
        </w:tabs>
        <w:ind w:left="1418" w:hanging="1418"/>
        <w:jc w:val="both"/>
        <w:rPr>
          <w:rFonts w:ascii="Garamond" w:hAnsi="Garamond" w:cs="Arial"/>
          <w:lang w:val="fr-CH"/>
        </w:rPr>
      </w:pPr>
    </w:p>
    <w:p w14:paraId="2FE5B670" w14:textId="2D87478A" w:rsidR="001009C9" w:rsidRPr="00335B54" w:rsidRDefault="00335B54" w:rsidP="00335B54">
      <w:pPr>
        <w:jc w:val="both"/>
        <w:rPr>
          <w:rFonts w:ascii="Garamond" w:hAnsi="Garamond"/>
        </w:rPr>
      </w:pPr>
      <w:r w:rsidRPr="00335B54">
        <w:rPr>
          <w:rFonts w:ascii="Garamond" w:hAnsi="Garamond" w:cs="Arial"/>
          <w:lang w:val="fr-CH"/>
        </w:rPr>
        <w:t>Pour toute information complémentaire</w:t>
      </w:r>
      <w:r w:rsidR="006A0B4F">
        <w:rPr>
          <w:rFonts w:ascii="Garamond" w:hAnsi="Garamond" w:cs="Arial"/>
          <w:lang w:val="fr-CH"/>
        </w:rPr>
        <w:t>,</w:t>
      </w:r>
      <w:r w:rsidRPr="00335B54">
        <w:rPr>
          <w:rFonts w:ascii="Garamond" w:hAnsi="Garamond" w:cs="Arial"/>
          <w:lang w:val="fr-CH"/>
        </w:rPr>
        <w:t xml:space="preserve"> vous êtes prié de vous adresser au</w:t>
      </w:r>
      <w:r>
        <w:rPr>
          <w:rFonts w:ascii="Garamond" w:hAnsi="Garamond" w:cs="Arial"/>
          <w:lang w:val="fr-CH"/>
        </w:rPr>
        <w:t xml:space="preserve"> secrétariat communal au tél. 26 312 33</w:t>
      </w:r>
      <w:r w:rsidR="00C930DD">
        <w:rPr>
          <w:rFonts w:ascii="Garamond" w:hAnsi="Garamond" w:cs="Arial"/>
          <w:lang w:val="fr-CH"/>
        </w:rPr>
        <w:t>0</w:t>
      </w:r>
      <w:r>
        <w:rPr>
          <w:rFonts w:ascii="Garamond" w:hAnsi="Garamond" w:cs="Arial"/>
          <w:lang w:val="fr-CH"/>
        </w:rPr>
        <w:t>.</w:t>
      </w:r>
    </w:p>
    <w:sectPr w:rsidR="001009C9" w:rsidRPr="00335B54" w:rsidSect="00335B54"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54"/>
    <w:rsid w:val="00035F3E"/>
    <w:rsid w:val="001009C9"/>
    <w:rsid w:val="00136E4D"/>
    <w:rsid w:val="001A2F1F"/>
    <w:rsid w:val="00224BA2"/>
    <w:rsid w:val="00335B54"/>
    <w:rsid w:val="00342A16"/>
    <w:rsid w:val="003A798F"/>
    <w:rsid w:val="003D1582"/>
    <w:rsid w:val="00491E63"/>
    <w:rsid w:val="005E46C5"/>
    <w:rsid w:val="0066588F"/>
    <w:rsid w:val="006A0B4F"/>
    <w:rsid w:val="00727C92"/>
    <w:rsid w:val="00776356"/>
    <w:rsid w:val="007A6BFE"/>
    <w:rsid w:val="007B3D0F"/>
    <w:rsid w:val="00911039"/>
    <w:rsid w:val="009275A1"/>
    <w:rsid w:val="00944673"/>
    <w:rsid w:val="009D35A6"/>
    <w:rsid w:val="009D5078"/>
    <w:rsid w:val="00C930DD"/>
    <w:rsid w:val="00D614CB"/>
    <w:rsid w:val="00DD6377"/>
    <w:rsid w:val="00E8507B"/>
    <w:rsid w:val="00E90466"/>
    <w:rsid w:val="00E9072A"/>
    <w:rsid w:val="00FA0C3F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18C7"/>
  <w15:chartTrackingRefBased/>
  <w15:docId w15:val="{19E876D1-2400-4342-920B-BB4FB811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Humbert</dc:creator>
  <cp:keywords/>
  <dc:description/>
  <cp:lastModifiedBy>Jenny Neto</cp:lastModifiedBy>
  <cp:revision>9</cp:revision>
  <cp:lastPrinted>2024-01-05T14:43:00Z</cp:lastPrinted>
  <dcterms:created xsi:type="dcterms:W3CDTF">2025-09-12T13:39:00Z</dcterms:created>
  <dcterms:modified xsi:type="dcterms:W3CDTF">2026-04-14T06:23:00Z</dcterms:modified>
</cp:coreProperties>
</file>